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2E9" w:rsidRPr="00172519" w:rsidRDefault="006A62E9" w:rsidP="006A62E9">
      <w:pPr>
        <w:spacing w:after="0" w:line="240" w:lineRule="auto"/>
        <w:jc w:val="center"/>
        <w:rPr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10-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синип оқуғучисиниң уйғур әдәбияти пәни бойичә</w:t>
      </w:r>
    </w:p>
    <w:p w:rsidR="006A62E9" w:rsidRPr="00363E8B" w:rsidRDefault="006A62E9" w:rsidP="006A62E9">
      <w:pPr>
        <w:tabs>
          <w:tab w:val="left" w:pos="0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өз алдиға иш плани</w:t>
      </w:r>
    </w:p>
    <w:p w:rsidR="006A62E9" w:rsidRPr="00363E8B" w:rsidRDefault="006A62E9" w:rsidP="006A62E9">
      <w:pPr>
        <w:tabs>
          <w:tab w:val="left" w:pos="0"/>
        </w:tabs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6A62E9" w:rsidRPr="00363E8B" w:rsidRDefault="006A62E9" w:rsidP="006A62E9">
      <w:pPr>
        <w:tabs>
          <w:tab w:val="left" w:pos="0"/>
        </w:tabs>
        <w:spacing w:after="0" w:line="240" w:lineRule="auto"/>
        <w:ind w:firstLine="142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IV чарәк.</w:t>
      </w:r>
    </w:p>
    <w:p w:rsidR="006A62E9" w:rsidRPr="00363E8B" w:rsidRDefault="006A62E9" w:rsidP="006A62E9">
      <w:pPr>
        <w:tabs>
          <w:tab w:val="left" w:pos="0"/>
        </w:tabs>
        <w:spacing w:after="0" w:line="240" w:lineRule="auto"/>
        <w:ind w:firstLine="142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Дәрисниң номери: 8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(63)</w:t>
      </w:r>
    </w:p>
    <w:p w:rsidR="006A62E9" w:rsidRPr="00363E8B" w:rsidRDefault="006A62E9" w:rsidP="006A62E9">
      <w:pPr>
        <w:tabs>
          <w:tab w:val="left" w:pos="0"/>
        </w:tabs>
        <w:spacing w:after="0" w:line="240" w:lineRule="auto"/>
        <w:ind w:firstLine="142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Дәрисниң мавзуси:  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әмшит Розахунов шеирийити</w:t>
      </w:r>
    </w:p>
    <w:p w:rsidR="006A62E9" w:rsidRPr="00363E8B" w:rsidRDefault="006A62E9" w:rsidP="006A62E9">
      <w:pPr>
        <w:tabs>
          <w:tab w:val="left" w:pos="0"/>
        </w:tabs>
        <w:spacing w:after="0" w:line="240" w:lineRule="auto"/>
        <w:ind w:firstLine="142"/>
        <w:rPr>
          <w:rFonts w:ascii="Times New Roman" w:hAnsi="Times New Roman" w:cs="Times New Roman"/>
          <w:sz w:val="24"/>
          <w:szCs w:val="28"/>
          <w:lang w:val="kk-KZ"/>
        </w:rPr>
      </w:pPr>
    </w:p>
    <w:p w:rsidR="006A62E9" w:rsidRPr="00122C97" w:rsidRDefault="006A62E9" w:rsidP="006A62E9">
      <w:pPr>
        <w:tabs>
          <w:tab w:val="left" w:pos="0"/>
        </w:tabs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1. </w:t>
      </w:r>
      <w:r w:rsidRPr="00122C97">
        <w:rPr>
          <w:rFonts w:ascii="Times New Roman" w:hAnsi="Times New Roman" w:cs="Times New Roman"/>
          <w:b/>
          <w:sz w:val="24"/>
          <w:szCs w:val="28"/>
          <w:lang w:val="kk-KZ"/>
        </w:rPr>
        <w:t xml:space="preserve">Мәхсити: </w:t>
      </w:r>
      <w:r w:rsidRPr="00122C97">
        <w:rPr>
          <w:rFonts w:ascii="Times New Roman" w:hAnsi="Times New Roman" w:cs="Times New Roman"/>
          <w:i/>
          <w:sz w:val="24"/>
          <w:szCs w:val="28"/>
          <w:lang w:val="kk-KZ"/>
        </w:rPr>
        <w:t xml:space="preserve">(оқуғучиға қаритилған): </w:t>
      </w:r>
      <w:r w:rsidRPr="00122C97">
        <w:rPr>
          <w:rFonts w:ascii="Times New Roman" w:hAnsi="Times New Roman" w:cs="Times New Roman"/>
          <w:sz w:val="24"/>
          <w:szCs w:val="28"/>
          <w:lang w:val="kk-KZ"/>
        </w:rPr>
        <w:t xml:space="preserve">Сиз бу дәристә </w:t>
      </w:r>
      <w:r>
        <w:rPr>
          <w:rFonts w:ascii="Times New Roman" w:hAnsi="Times New Roman" w:cs="Times New Roman"/>
          <w:sz w:val="24"/>
          <w:szCs w:val="28"/>
          <w:lang w:val="kk-KZ"/>
        </w:rPr>
        <w:t>Җ</w:t>
      </w:r>
      <w:r w:rsidRPr="00122C97">
        <w:rPr>
          <w:rFonts w:ascii="Times New Roman" w:hAnsi="Times New Roman" w:cs="Times New Roman"/>
          <w:sz w:val="24"/>
          <w:szCs w:val="28"/>
          <w:lang w:val="kk-KZ"/>
        </w:rPr>
        <w:t>әмшит Розахунов</w:t>
      </w:r>
      <w:r w:rsidRPr="00122C97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122C97">
        <w:rPr>
          <w:rFonts w:ascii="Times New Roman" w:hAnsi="Times New Roman" w:cs="Times New Roman"/>
          <w:sz w:val="24"/>
          <w:szCs w:val="28"/>
          <w:lang w:val="kk-KZ"/>
        </w:rPr>
        <w:t>шеирийити билән тонушуп чиқишиңиз лазим.</w:t>
      </w:r>
    </w:p>
    <w:p w:rsidR="006A62E9" w:rsidRPr="00363E8B" w:rsidRDefault="006A62E9" w:rsidP="006A62E9">
      <w:pPr>
        <w:tabs>
          <w:tab w:val="left" w:pos="0"/>
        </w:tabs>
        <w:spacing w:after="0" w:line="240" w:lineRule="auto"/>
        <w:ind w:firstLine="142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6A62E9" w:rsidRPr="00EF0184" w:rsidRDefault="006A62E9" w:rsidP="006A62E9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2. </w:t>
      </w:r>
      <w:r w:rsidRPr="00EF0184">
        <w:rPr>
          <w:rFonts w:ascii="Times New Roman" w:hAnsi="Times New Roman" w:cs="Times New Roman"/>
          <w:b/>
          <w:sz w:val="24"/>
          <w:szCs w:val="28"/>
          <w:lang w:val="kk-KZ"/>
        </w:rPr>
        <w:t xml:space="preserve">Қисқа тезислиқ конспект </w:t>
      </w:r>
    </w:p>
    <w:p w:rsidR="006A62E9" w:rsidRPr="00AA7BF5" w:rsidRDefault="006A62E9" w:rsidP="006A62E9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AA7BF5">
        <w:rPr>
          <w:rFonts w:ascii="Times New Roman" w:hAnsi="Times New Roman" w:cs="Times New Roman"/>
          <w:sz w:val="24"/>
          <w:szCs w:val="28"/>
          <w:lang w:val="kk-KZ"/>
        </w:rPr>
        <w:t>Шаирниң инсаний алийлиқни, гөзәлликкә тәшналиғи болупму униң инсан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AA7BF5">
        <w:rPr>
          <w:rFonts w:ascii="Times New Roman" w:hAnsi="Times New Roman" w:cs="Times New Roman"/>
          <w:sz w:val="24"/>
          <w:szCs w:val="28"/>
          <w:lang w:val="kk-KZ"/>
        </w:rPr>
        <w:t>һаяти, инсаний алий пәзиләтләр, достлуқ һәққидә тәвринип язған шеирлирида өзиниң ярқин ипадисини тапқан. Униң шеирлирида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AA7BF5">
        <w:rPr>
          <w:rFonts w:ascii="Times New Roman" w:hAnsi="Times New Roman" w:cs="Times New Roman"/>
          <w:sz w:val="24"/>
          <w:szCs w:val="28"/>
          <w:lang w:val="kk-KZ"/>
        </w:rPr>
        <w:t xml:space="preserve">дәвирниң нәпәси, шаир қәлбиниң һарарити очуқ сезилип туриду, йәни униң поэзиясидә адәмниң нәпис вә ширин туйғулирини қозғайдиған, инсанпәрвәрлик хисләтләргә </w:t>
      </w:r>
      <w:r>
        <w:rPr>
          <w:rFonts w:ascii="Times New Roman" w:hAnsi="Times New Roman" w:cs="Times New Roman"/>
          <w:sz w:val="24"/>
          <w:szCs w:val="28"/>
          <w:lang w:val="kk-KZ"/>
        </w:rPr>
        <w:t>җ</w:t>
      </w:r>
      <w:r w:rsidRPr="00AA7BF5">
        <w:rPr>
          <w:rFonts w:ascii="Times New Roman" w:hAnsi="Times New Roman" w:cs="Times New Roman"/>
          <w:sz w:val="24"/>
          <w:szCs w:val="28"/>
          <w:lang w:val="kk-KZ"/>
        </w:rPr>
        <w:t xml:space="preserve">әлип қилидиған, шаир </w:t>
      </w:r>
      <w:r>
        <w:rPr>
          <w:rFonts w:ascii="Times New Roman" w:hAnsi="Times New Roman" w:cs="Times New Roman"/>
          <w:sz w:val="24"/>
          <w:szCs w:val="28"/>
          <w:lang w:val="kk-KZ"/>
        </w:rPr>
        <w:t>ө</w:t>
      </w:r>
      <w:r w:rsidRPr="00AA7BF5">
        <w:rPr>
          <w:rFonts w:ascii="Times New Roman" w:hAnsi="Times New Roman" w:cs="Times New Roman"/>
          <w:sz w:val="24"/>
          <w:szCs w:val="28"/>
          <w:lang w:val="kk-KZ"/>
        </w:rPr>
        <w:t>зигила хас маһарәтни вә ениқлиқни байқашқа болиду.</w:t>
      </w:r>
    </w:p>
    <w:p w:rsidR="006A62E9" w:rsidRPr="00363E8B" w:rsidRDefault="006A62E9" w:rsidP="006A62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.Розахунов әзәлдин уйғур-қазақ қайғу-шатлиғини тәң бөлүшүп яшап келиватқан жутини һармай-талмай күйләйдекән, уни Қазақстан мустәқиллиги охшаш улуқ чүшәнчидин бөлүп қаримайду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kk-KZ"/>
        </w:rPr>
        <w:t>Ш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аир  йүздин ошуқ милләт вәкиллири и</w:t>
      </w:r>
      <w:r>
        <w:rPr>
          <w:rFonts w:ascii="Times New Roman" w:hAnsi="Times New Roman" w:cs="Times New Roman"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ил-инақ яшаватқан ортақ өйүмиз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Қазақстанда  үнүмизниң яңриши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мустәқилликниң йемиши дәп чүшиниду. Қазақстан мустәқиллиги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уйғур билән қазақ хәлқиниң достлуғи мәңгү екәнлигиниң капалити екәнлигини өз шеирлирида алаһидә тилға алиду. </w:t>
      </w:r>
    </w:p>
    <w:p w:rsidR="006A62E9" w:rsidRPr="00363E8B" w:rsidRDefault="006A62E9" w:rsidP="006A62E9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Р.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«Уйғур әдәбияти» дәрислиги, 10-синип, иҗтимаий-гуманитарлниқ йөнилиш. «Мектеп» нәшрияти, 2019-жил. 288-289-бәтләр.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6A62E9" w:rsidRPr="00363E8B" w:rsidRDefault="006A62E9" w:rsidP="006A62E9">
      <w:pPr>
        <w:tabs>
          <w:tab w:val="left" w:pos="0"/>
        </w:tabs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Өй тапшурмилири:</w:t>
      </w:r>
    </w:p>
    <w:p w:rsidR="006A62E9" w:rsidRDefault="006A62E9" w:rsidP="006A62E9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>А).  Шеирийитиниң асасий мавзулирини дәрисликни пайдилинип</w:t>
      </w:r>
      <w:r>
        <w:rPr>
          <w:rFonts w:ascii="Times New Roman" w:hAnsi="Times New Roman" w:cs="Times New Roman"/>
          <w:sz w:val="24"/>
          <w:szCs w:val="28"/>
          <w:lang w:val="kk-KZ"/>
        </w:rPr>
        <w:t>,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 стрелка арқилиқ 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  </w:t>
      </w:r>
    </w:p>
    <w:p w:rsidR="006A62E9" w:rsidRPr="00363E8B" w:rsidRDefault="006A62E9" w:rsidP="006A62E9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1859280</wp:posOffset>
                </wp:positionH>
                <wp:positionV relativeFrom="paragraph">
                  <wp:posOffset>127635</wp:posOffset>
                </wp:positionV>
                <wp:extent cx="329565" cy="0"/>
                <wp:effectExtent l="11430" t="60960" r="20955" b="5334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9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46.4pt;margin-top:10.05pt;width:25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йезиш. Мәсилән: алийлиқ         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 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достлуқ....</w:t>
      </w:r>
    </w:p>
    <w:p w:rsidR="006A62E9" w:rsidRPr="00363E8B" w:rsidRDefault="006A62E9" w:rsidP="006A62E9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>Б). 289-бәттики шеирни ипадилик оқуп чиқиш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6A62E9" w:rsidRPr="00363E8B" w:rsidRDefault="006A62E9" w:rsidP="006A62E9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>В)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Шеир бизни немигә тәрбийиләйду?</w:t>
      </w:r>
    </w:p>
    <w:p w:rsidR="006A62E9" w:rsidRPr="00363E8B" w:rsidRDefault="006A62E9" w:rsidP="006A62E9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Г)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Шеирдики Мухтәр, Сәбең дегәнләр кимләр дәп ойлайсиләр?</w:t>
      </w:r>
    </w:p>
    <w:p w:rsidR="006A62E9" w:rsidRDefault="006A62E9" w:rsidP="006A62E9">
      <w:pPr>
        <w:pStyle w:val="a3"/>
        <w:tabs>
          <w:tab w:val="left" w:pos="0"/>
        </w:tabs>
        <w:ind w:left="0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6A62E9" w:rsidRDefault="006A62E9" w:rsidP="006A62E9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4"/>
          <w:szCs w:val="28"/>
          <w:lang w:val="kk-KZ"/>
        </w:rPr>
      </w:pP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Әкси бағлиниш: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орунланған тапшурмини электрон почта яки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«WhatsApp»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6A62E9" w:rsidRPr="00363E8B" w:rsidRDefault="006A62E9" w:rsidP="006A62E9">
      <w:pPr>
        <w:pStyle w:val="a3"/>
        <w:tabs>
          <w:tab w:val="left" w:pos="0"/>
        </w:tabs>
        <w:ind w:firstLine="142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>мобильлиқ қошумчиси билән әвәти</w:t>
      </w:r>
      <w:r>
        <w:rPr>
          <w:rFonts w:ascii="Times New Roman" w:hAnsi="Times New Roman" w:cs="Times New Roman"/>
          <w:sz w:val="24"/>
          <w:szCs w:val="28"/>
          <w:lang w:val="kk-KZ"/>
        </w:rPr>
        <w:t>ң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. </w:t>
      </w:r>
    </w:p>
    <w:p w:rsidR="006A62E9" w:rsidRPr="003C7653" w:rsidRDefault="006A62E9" w:rsidP="006A62E9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тили вә әдәбияти пән муәллими Юнусова.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Г.С.</w:t>
      </w:r>
    </w:p>
    <w:p w:rsidR="006A62E9" w:rsidRDefault="006A62E9" w:rsidP="006A62E9">
      <w:pPr>
        <w:tabs>
          <w:tab w:val="left" w:pos="0"/>
        </w:tabs>
        <w:spacing w:after="0"/>
        <w:ind w:hanging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</w:t>
      </w:r>
      <w:r>
        <w:rPr>
          <w:rFonts w:ascii="Times New Roman" w:hAnsi="Times New Roman" w:cs="Times New Roman"/>
          <w:sz w:val="24"/>
          <w:szCs w:val="24"/>
          <w:lang w:val="kk-KZ"/>
        </w:rPr>
        <w:t>шқармисиға қарашлиқ ББЙТШИММниң</w:t>
      </w:r>
    </w:p>
    <w:p w:rsidR="00BB5CA7" w:rsidRDefault="006A62E9" w:rsidP="006A62E9">
      <w:pPr>
        <w:jc w:val="right"/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ллап-қувәтлиши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билән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878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6A62E9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EB5878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2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2020-03-30T04:55:00Z</dcterms:created>
  <dcterms:modified xsi:type="dcterms:W3CDTF">2020-03-30T04:56:00Z</dcterms:modified>
</cp:coreProperties>
</file>